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A95A" w14:textId="77777777" w:rsidR="00566185" w:rsidRPr="00566185" w:rsidRDefault="00566185" w:rsidP="00566185">
      <w:pPr>
        <w:spacing w:after="0" w:line="240" w:lineRule="auto"/>
        <w:ind w:firstLine="720"/>
        <w:rPr>
          <w:b/>
          <w:sz w:val="44"/>
          <w:szCs w:val="44"/>
          <w:u w:val="single"/>
        </w:rPr>
      </w:pPr>
      <w:r w:rsidRPr="00566185">
        <w:rPr>
          <w:b/>
          <w:sz w:val="44"/>
          <w:szCs w:val="44"/>
          <w:u w:val="single"/>
        </w:rPr>
        <w:t>Level One Skills</w:t>
      </w:r>
    </w:p>
    <w:p w14:paraId="0D36E280" w14:textId="77777777" w:rsidR="00566185" w:rsidRPr="00566185" w:rsidRDefault="00566185" w:rsidP="00566185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566185">
        <w:rPr>
          <w:sz w:val="44"/>
          <w:szCs w:val="44"/>
        </w:rPr>
        <w:t>Submerge completely under the water</w:t>
      </w:r>
    </w:p>
    <w:p w14:paraId="0D9C0545" w14:textId="77777777" w:rsidR="00566185" w:rsidRPr="00566185" w:rsidRDefault="00566185" w:rsidP="00566185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566185">
        <w:rPr>
          <w:sz w:val="44"/>
          <w:szCs w:val="44"/>
        </w:rPr>
        <w:t>Float on front and back, unassisted, for 10 seconds</w:t>
      </w:r>
    </w:p>
    <w:p w14:paraId="3582E775" w14:textId="77777777" w:rsidR="00566185" w:rsidRPr="00566185" w:rsidRDefault="00566185" w:rsidP="00566185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566185">
        <w:rPr>
          <w:sz w:val="44"/>
          <w:szCs w:val="44"/>
        </w:rPr>
        <w:t>Retrieve a submerged object, such as a ring</w:t>
      </w:r>
    </w:p>
    <w:p w14:paraId="79F6409A" w14:textId="77777777" w:rsidR="00566185" w:rsidRPr="00566185" w:rsidRDefault="00566185" w:rsidP="00566185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566185">
        <w:rPr>
          <w:sz w:val="44"/>
          <w:szCs w:val="44"/>
        </w:rPr>
        <w:t>Enter and exit the pool, unassisted, using the ladder</w:t>
      </w:r>
    </w:p>
    <w:p w14:paraId="7719509F" w14:textId="77777777" w:rsidR="00566185" w:rsidRPr="00566185" w:rsidRDefault="00566185" w:rsidP="00566185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566185">
        <w:rPr>
          <w:sz w:val="44"/>
          <w:szCs w:val="44"/>
        </w:rPr>
        <w:t>Flip from front float to back float and vice versa</w:t>
      </w:r>
    </w:p>
    <w:p w14:paraId="2136ED8F" w14:textId="77777777" w:rsidR="00566185" w:rsidRPr="00566185" w:rsidRDefault="00566185" w:rsidP="00566185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566185">
        <w:rPr>
          <w:sz w:val="44"/>
          <w:szCs w:val="44"/>
        </w:rPr>
        <w:t>Coordinate arm and leg movement on front and back (with assistance)</w:t>
      </w:r>
    </w:p>
    <w:p w14:paraId="53443BEC" w14:textId="77777777" w:rsidR="00566185" w:rsidRPr="00566185" w:rsidRDefault="00566185" w:rsidP="00566185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566185">
        <w:rPr>
          <w:sz w:val="44"/>
          <w:szCs w:val="44"/>
        </w:rPr>
        <w:t>Demonstrate understanding and general competency of front and back glide</w:t>
      </w:r>
    </w:p>
    <w:p w14:paraId="5F5B4FE7" w14:textId="77777777" w:rsidR="00591A6D" w:rsidRDefault="00591A6D"/>
    <w:sectPr w:rsidR="0059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44283"/>
    <w:multiLevelType w:val="hybridMultilevel"/>
    <w:tmpl w:val="DE9C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81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85"/>
    <w:rsid w:val="00566185"/>
    <w:rsid w:val="0059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050B"/>
  <w15:chartTrackingRefBased/>
  <w15:docId w15:val="{244D735C-FB8D-4646-A9F1-ADACBF3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1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2022-12-07T14:56:00Z</dcterms:created>
  <dcterms:modified xsi:type="dcterms:W3CDTF">2022-12-07T14:57:00Z</dcterms:modified>
</cp:coreProperties>
</file>